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E159" w14:textId="77777777" w:rsidR="00F476FE" w:rsidRPr="00F476FE" w:rsidRDefault="00F476FE" w:rsidP="00F476F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>“Why Did Jesus Get Baptized?”</w:t>
      </w:r>
    </w:p>
    <w:p w14:paraId="7330D617" w14:textId="704AFB88" w:rsidR="00F476FE" w:rsidRPr="00F476FE" w:rsidRDefault="00F476FE" w:rsidP="00F476F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476FE">
        <w:rPr>
          <w:rFonts w:ascii="Tahoma" w:hAnsi="Tahoma" w:cs="Tahoma"/>
          <w:b/>
          <w:sz w:val="20"/>
          <w:szCs w:val="20"/>
        </w:rPr>
        <w:t>Matt</w:t>
      </w:r>
      <w:r>
        <w:rPr>
          <w:rFonts w:ascii="Tahoma" w:hAnsi="Tahoma" w:cs="Tahoma"/>
          <w:b/>
          <w:sz w:val="20"/>
          <w:szCs w:val="20"/>
        </w:rPr>
        <w:t xml:space="preserve">hew </w:t>
      </w:r>
      <w:r w:rsidRPr="00F476FE">
        <w:rPr>
          <w:rFonts w:ascii="Tahoma" w:hAnsi="Tahoma" w:cs="Tahoma"/>
          <w:b/>
          <w:sz w:val="20"/>
          <w:szCs w:val="20"/>
        </w:rPr>
        <w:t>3:13-17)</w:t>
      </w:r>
    </w:p>
    <w:p w14:paraId="33922A7D" w14:textId="77777777" w:rsidR="00F476FE" w:rsidRP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974DA40" w14:textId="77777777" w:rsidR="00F476FE" w:rsidRPr="00F476FE" w:rsidRDefault="00F476FE" w:rsidP="00F476F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>One of the important events in the life of Jesus that is sometimes</w:t>
      </w:r>
    </w:p>
    <w:p w14:paraId="62E57EBF" w14:textId="77777777" w:rsidR="00F476FE" w:rsidRPr="00F476FE" w:rsidRDefault="00F476FE" w:rsidP="00F476F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overlooked is His baptism in the Jordan River by John.  But why did </w:t>
      </w:r>
    </w:p>
    <w:p w14:paraId="193C59C1" w14:textId="77777777" w:rsidR="00F476FE" w:rsidRPr="00F476FE" w:rsidRDefault="00F476FE" w:rsidP="00F476F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Jesus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get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 xml:space="preserve"> baptized?  In today’s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text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 xml:space="preserve"> we’ll examine His baptism and </w:t>
      </w:r>
    </w:p>
    <w:p w14:paraId="3B4BF7F6" w14:textId="77777777" w:rsidR="00F476FE" w:rsidRPr="00F476FE" w:rsidRDefault="00F476FE" w:rsidP="00F476F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>learn some valuable lessons about…</w:t>
      </w:r>
    </w:p>
    <w:p w14:paraId="6C7470B5" w14:textId="77777777" w:rsidR="00F476FE" w:rsidRP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b/>
          <w:sz w:val="20"/>
          <w:szCs w:val="20"/>
        </w:rPr>
        <w:tab/>
      </w:r>
    </w:p>
    <w:p w14:paraId="4A14AF83" w14:textId="36651BBE" w:rsidR="00F476FE" w:rsidRPr="00F476FE" w:rsidRDefault="00F476FE" w:rsidP="00F476FE">
      <w:pPr>
        <w:pStyle w:val="NoSpacing"/>
        <w:tabs>
          <w:tab w:val="left" w:pos="360"/>
          <w:tab w:val="left" w:pos="8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F476FE">
        <w:rPr>
          <w:rFonts w:ascii="Tahoma" w:hAnsi="Tahoma" w:cs="Tahoma"/>
          <w:b/>
          <w:sz w:val="20"/>
          <w:szCs w:val="20"/>
        </w:rPr>
        <w:t xml:space="preserve">The ASSOCIATION of the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Son 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13-15)</w:t>
      </w:r>
    </w:p>
    <w:p w14:paraId="169E13D4" w14:textId="77777777" w:rsidR="00F476FE" w:rsidRPr="00F476FE" w:rsidRDefault="00F476FE" w:rsidP="00F476FE">
      <w:pPr>
        <w:pStyle w:val="NoSpacing"/>
        <w:rPr>
          <w:rFonts w:ascii="Tahoma" w:hAnsi="Tahoma" w:cs="Tahoma"/>
          <w:b/>
          <w:i/>
          <w:sz w:val="20"/>
          <w:szCs w:val="20"/>
        </w:rPr>
      </w:pPr>
    </w:p>
    <w:p w14:paraId="496B5A52" w14:textId="77777777" w:rsidR="00F476FE" w:rsidRPr="00F476FE" w:rsidRDefault="00F476FE" w:rsidP="00F476FE">
      <w:pPr>
        <w:pStyle w:val="NoSpacing"/>
        <w:numPr>
          <w:ilvl w:val="0"/>
          <w:numId w:val="39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Amazement</w:t>
      </w:r>
      <w:r w:rsidRPr="00F476FE">
        <w:rPr>
          <w:rFonts w:ascii="Tahoma" w:hAnsi="Tahoma" w:cs="Tahoma"/>
          <w:b/>
          <w:sz w:val="20"/>
          <w:szCs w:val="20"/>
        </w:rPr>
        <w:t xml:space="preserve"> of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John 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14)</w:t>
      </w:r>
    </w:p>
    <w:p w14:paraId="0E8317BC" w14:textId="02A9DF6E" w:rsidR="00C624B8" w:rsidRDefault="00F476FE" w:rsidP="00F476FE">
      <w:pPr>
        <w:pStyle w:val="NoSpacing"/>
        <w:rPr>
          <w:rFonts w:ascii="Tahoma" w:hAnsi="Tahoma" w:cs="Tahoma"/>
          <w:sz w:val="20"/>
          <w:szCs w:val="20"/>
        </w:rPr>
      </w:pPr>
      <w:r w:rsidRPr="00F476FE">
        <w:rPr>
          <w:rFonts w:ascii="Tahoma" w:hAnsi="Tahoma" w:cs="Tahoma"/>
          <w:sz w:val="20"/>
          <w:szCs w:val="20"/>
        </w:rPr>
        <w:t xml:space="preserve">                 (Mal</w:t>
      </w:r>
      <w:r>
        <w:rPr>
          <w:rFonts w:ascii="Tahoma" w:hAnsi="Tahoma" w:cs="Tahoma"/>
          <w:sz w:val="20"/>
          <w:szCs w:val="20"/>
        </w:rPr>
        <w:t xml:space="preserve">achi </w:t>
      </w:r>
      <w:r w:rsidRPr="00F476FE">
        <w:rPr>
          <w:rFonts w:ascii="Tahoma" w:hAnsi="Tahoma" w:cs="Tahoma"/>
          <w:sz w:val="20"/>
          <w:szCs w:val="20"/>
        </w:rPr>
        <w:t>3:7; Ma</w:t>
      </w:r>
      <w:r w:rsidR="00CA2FA0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thew </w:t>
      </w:r>
      <w:r w:rsidRPr="00F476FE">
        <w:rPr>
          <w:rFonts w:ascii="Tahoma" w:hAnsi="Tahoma" w:cs="Tahoma"/>
          <w:sz w:val="20"/>
          <w:szCs w:val="20"/>
        </w:rPr>
        <w:t>3:7-8, 11; Acts 19:4)</w:t>
      </w:r>
    </w:p>
    <w:p w14:paraId="61DFDA43" w14:textId="77777777" w:rsidR="00C624B8" w:rsidRPr="00F476FE" w:rsidRDefault="00C624B8" w:rsidP="00F476FE">
      <w:pPr>
        <w:pStyle w:val="NoSpacing"/>
        <w:rPr>
          <w:rFonts w:ascii="Tahoma" w:hAnsi="Tahoma" w:cs="Tahoma"/>
          <w:sz w:val="20"/>
          <w:szCs w:val="20"/>
        </w:rPr>
      </w:pPr>
    </w:p>
    <w:p w14:paraId="3CAA0259" w14:textId="77777777" w:rsidR="00F476FE" w:rsidRP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128EB12" w14:textId="50D84E67" w:rsidR="00F476FE" w:rsidRPr="00F476FE" w:rsidRDefault="00F476FE" w:rsidP="00F476FE">
      <w:pPr>
        <w:pStyle w:val="NoSpacing"/>
        <w:numPr>
          <w:ilvl w:val="0"/>
          <w:numId w:val="39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Answer</w:t>
      </w:r>
      <w:r w:rsidRPr="00F476FE">
        <w:rPr>
          <w:rFonts w:ascii="Tahoma" w:hAnsi="Tahoma" w:cs="Tahoma"/>
          <w:b/>
          <w:sz w:val="20"/>
          <w:szCs w:val="20"/>
        </w:rPr>
        <w:t xml:space="preserve"> of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Jesus</w:t>
      </w:r>
      <w:r w:rsidR="00D82365"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15)</w:t>
      </w:r>
    </w:p>
    <w:p w14:paraId="79CEEA1A" w14:textId="63C5204B" w:rsidR="00F476FE" w:rsidRDefault="00F476FE" w:rsidP="00F476FE">
      <w:pPr>
        <w:pStyle w:val="NoSpacing"/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476FE">
        <w:rPr>
          <w:rFonts w:ascii="Tahoma" w:hAnsi="Tahoma" w:cs="Tahoma"/>
          <w:sz w:val="20"/>
          <w:szCs w:val="20"/>
        </w:rPr>
        <w:t>(2 Co</w:t>
      </w:r>
      <w:r>
        <w:rPr>
          <w:rFonts w:ascii="Tahoma" w:hAnsi="Tahoma" w:cs="Tahoma"/>
          <w:sz w:val="20"/>
          <w:szCs w:val="20"/>
        </w:rPr>
        <w:t xml:space="preserve">rinthians </w:t>
      </w:r>
      <w:r w:rsidRPr="00F476FE">
        <w:rPr>
          <w:rFonts w:ascii="Tahoma" w:hAnsi="Tahoma" w:cs="Tahoma"/>
          <w:sz w:val="20"/>
          <w:szCs w:val="20"/>
        </w:rPr>
        <w:t>5:21; Rom</w:t>
      </w:r>
      <w:r>
        <w:rPr>
          <w:rFonts w:ascii="Tahoma" w:hAnsi="Tahoma" w:cs="Tahoma"/>
          <w:sz w:val="20"/>
          <w:szCs w:val="20"/>
        </w:rPr>
        <w:t xml:space="preserve">ans </w:t>
      </w:r>
      <w:r w:rsidRPr="00F476FE">
        <w:rPr>
          <w:rFonts w:ascii="Tahoma" w:hAnsi="Tahoma" w:cs="Tahoma"/>
          <w:sz w:val="20"/>
          <w:szCs w:val="20"/>
        </w:rPr>
        <w:t>5:8; J</w:t>
      </w:r>
      <w:r>
        <w:rPr>
          <w:rFonts w:ascii="Tahoma" w:hAnsi="Tahoma" w:cs="Tahoma"/>
          <w:sz w:val="20"/>
          <w:szCs w:val="20"/>
        </w:rPr>
        <w:t xml:space="preserve">ohn </w:t>
      </w:r>
      <w:r w:rsidRPr="00F476FE">
        <w:rPr>
          <w:rFonts w:ascii="Tahoma" w:hAnsi="Tahoma" w:cs="Tahoma"/>
          <w:sz w:val="20"/>
          <w:szCs w:val="20"/>
        </w:rPr>
        <w:t>3:17)</w:t>
      </w:r>
    </w:p>
    <w:p w14:paraId="1C74C2ED" w14:textId="4666C43B" w:rsidR="00C624B8" w:rsidRDefault="00C624B8" w:rsidP="00F476FE">
      <w:pPr>
        <w:pStyle w:val="NoSpacing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F82E5DF" w14:textId="77777777" w:rsidR="00C624B8" w:rsidRPr="00F476FE" w:rsidRDefault="00C624B8" w:rsidP="00F476FE">
      <w:pPr>
        <w:pStyle w:val="NoSpacing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40028EB" w14:textId="77777777" w:rsidR="00F476FE" w:rsidRPr="00F476FE" w:rsidRDefault="00F476FE" w:rsidP="00F476FE">
      <w:pPr>
        <w:pStyle w:val="NoSpacing"/>
        <w:ind w:left="720"/>
        <w:rPr>
          <w:rFonts w:ascii="Tahoma" w:hAnsi="Tahoma" w:cs="Tahoma"/>
          <w:b/>
          <w:sz w:val="20"/>
          <w:szCs w:val="20"/>
        </w:rPr>
      </w:pPr>
    </w:p>
    <w:p w14:paraId="052E9C83" w14:textId="1544AD1F" w:rsidR="00F476FE" w:rsidRPr="00F476FE" w:rsidRDefault="00F476FE" w:rsidP="00F476FE">
      <w:pPr>
        <w:pStyle w:val="NoSpacing"/>
        <w:tabs>
          <w:tab w:val="left" w:pos="9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II.  </w:t>
      </w:r>
      <w:r w:rsidRPr="00F476FE">
        <w:rPr>
          <w:rFonts w:ascii="Tahoma" w:hAnsi="Tahoma" w:cs="Tahoma"/>
          <w:b/>
          <w:sz w:val="20"/>
          <w:szCs w:val="20"/>
        </w:rPr>
        <w:t xml:space="preserve">The ANOINTING of the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Spirit</w:t>
      </w:r>
      <w:r w:rsidR="00D82365"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16)</w:t>
      </w:r>
    </w:p>
    <w:p w14:paraId="6836F899" w14:textId="77777777" w:rsidR="00F476FE" w:rsidRP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7EF7C72" w14:textId="77777777" w:rsidR="00F476FE" w:rsidRPr="00F476FE" w:rsidRDefault="00F476FE" w:rsidP="00F476FE">
      <w:pPr>
        <w:pStyle w:val="NoSpacing"/>
        <w:numPr>
          <w:ilvl w:val="0"/>
          <w:numId w:val="39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color w:val="000000" w:themeColor="text1"/>
          <w:sz w:val="20"/>
          <w:szCs w:val="20"/>
        </w:rPr>
        <w:t xml:space="preserve">Sign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to John</w:t>
      </w:r>
      <w:r w:rsidRPr="00F476FE"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sz w:val="20"/>
          <w:szCs w:val="20"/>
        </w:rPr>
        <w:t xml:space="preserve"> </w:t>
      </w:r>
    </w:p>
    <w:p w14:paraId="1FEBE977" w14:textId="459D16AB" w:rsidR="00F476FE" w:rsidRPr="00F476FE" w:rsidRDefault="00F476FE" w:rsidP="00F476FE">
      <w:pPr>
        <w:pStyle w:val="NoSpacing"/>
        <w:tabs>
          <w:tab w:val="left" w:pos="1080"/>
        </w:tabs>
        <w:ind w:left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476FE">
        <w:rPr>
          <w:rFonts w:ascii="Tahoma" w:hAnsi="Tahoma" w:cs="Tahoma"/>
          <w:sz w:val="20"/>
          <w:szCs w:val="20"/>
        </w:rPr>
        <w:t>(J</w:t>
      </w:r>
      <w:r>
        <w:rPr>
          <w:rFonts w:ascii="Tahoma" w:hAnsi="Tahoma" w:cs="Tahoma"/>
          <w:sz w:val="20"/>
          <w:szCs w:val="20"/>
        </w:rPr>
        <w:t xml:space="preserve">ohn </w:t>
      </w:r>
      <w:r w:rsidRPr="00F476FE">
        <w:rPr>
          <w:rFonts w:ascii="Tahoma" w:hAnsi="Tahoma" w:cs="Tahoma"/>
          <w:sz w:val="20"/>
          <w:szCs w:val="20"/>
        </w:rPr>
        <w:t>1:31-34; Is</w:t>
      </w:r>
      <w:r>
        <w:rPr>
          <w:rFonts w:ascii="Tahoma" w:hAnsi="Tahoma" w:cs="Tahoma"/>
          <w:sz w:val="20"/>
          <w:szCs w:val="20"/>
        </w:rPr>
        <w:t xml:space="preserve">aiah </w:t>
      </w:r>
      <w:r w:rsidRPr="00F476FE">
        <w:rPr>
          <w:rFonts w:ascii="Tahoma" w:hAnsi="Tahoma" w:cs="Tahoma"/>
          <w:sz w:val="20"/>
          <w:szCs w:val="20"/>
        </w:rPr>
        <w:t>61:1)</w:t>
      </w:r>
    </w:p>
    <w:p w14:paraId="38683294" w14:textId="77777777" w:rsidR="00F476FE" w:rsidRPr="00F476FE" w:rsidRDefault="00F476FE" w:rsidP="00F476FE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10692206" w14:textId="664C8E1C" w:rsid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1F4A755" w14:textId="77777777" w:rsidR="00C624B8" w:rsidRPr="00F476FE" w:rsidRDefault="00C624B8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FCBC9B6" w14:textId="77777777" w:rsidR="00F476FE" w:rsidRDefault="00F476FE" w:rsidP="00F476FE">
      <w:pPr>
        <w:pStyle w:val="NoSpacing"/>
        <w:numPr>
          <w:ilvl w:val="0"/>
          <w:numId w:val="39"/>
        </w:numPr>
        <w:tabs>
          <w:tab w:val="left" w:pos="630"/>
        </w:tabs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color w:val="000000" w:themeColor="text1"/>
          <w:sz w:val="20"/>
          <w:szCs w:val="20"/>
        </w:rPr>
        <w:t xml:space="preserve">Source of Power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to Jesus</w:t>
      </w:r>
      <w:r w:rsidRPr="00F476FE">
        <w:rPr>
          <w:rFonts w:ascii="Tahoma" w:hAnsi="Tahoma" w:cs="Tahoma"/>
          <w:b/>
          <w:sz w:val="20"/>
          <w:szCs w:val="20"/>
        </w:rPr>
        <w:t xml:space="preserve">  </w:t>
      </w:r>
    </w:p>
    <w:p w14:paraId="2C4AF3E2" w14:textId="063ED419" w:rsidR="00F476FE" w:rsidRPr="00F476FE" w:rsidRDefault="00F476FE" w:rsidP="00F476FE">
      <w:pPr>
        <w:pStyle w:val="NoSpacing"/>
        <w:tabs>
          <w:tab w:val="left" w:pos="630"/>
          <w:tab w:val="left" w:pos="1080"/>
        </w:tabs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Pr="00F476FE">
        <w:rPr>
          <w:rFonts w:ascii="Tahoma" w:hAnsi="Tahoma" w:cs="Tahoma"/>
          <w:sz w:val="20"/>
          <w:szCs w:val="20"/>
        </w:rPr>
        <w:t>(Is</w:t>
      </w:r>
      <w:r>
        <w:rPr>
          <w:rFonts w:ascii="Tahoma" w:hAnsi="Tahoma" w:cs="Tahoma"/>
          <w:sz w:val="20"/>
          <w:szCs w:val="20"/>
        </w:rPr>
        <w:t xml:space="preserve">aiah </w:t>
      </w:r>
      <w:r w:rsidRPr="00F476FE">
        <w:rPr>
          <w:rFonts w:ascii="Tahoma" w:hAnsi="Tahoma" w:cs="Tahoma"/>
          <w:sz w:val="20"/>
          <w:szCs w:val="20"/>
        </w:rPr>
        <w:t>11:1-2; J</w:t>
      </w:r>
      <w:r w:rsidR="00C624B8">
        <w:rPr>
          <w:rFonts w:ascii="Tahoma" w:hAnsi="Tahoma" w:cs="Tahoma"/>
          <w:sz w:val="20"/>
          <w:szCs w:val="20"/>
        </w:rPr>
        <w:t xml:space="preserve">ohn </w:t>
      </w:r>
      <w:r w:rsidRPr="00F476FE">
        <w:rPr>
          <w:rFonts w:ascii="Tahoma" w:hAnsi="Tahoma" w:cs="Tahoma"/>
          <w:sz w:val="20"/>
          <w:szCs w:val="20"/>
        </w:rPr>
        <w:t>3:34; Ma</w:t>
      </w:r>
      <w:r w:rsidR="00C624B8">
        <w:rPr>
          <w:rFonts w:ascii="Tahoma" w:hAnsi="Tahoma" w:cs="Tahoma"/>
          <w:sz w:val="20"/>
          <w:szCs w:val="20"/>
        </w:rPr>
        <w:t>tthew</w:t>
      </w:r>
      <w:r w:rsidRPr="00F476FE">
        <w:rPr>
          <w:rFonts w:ascii="Tahoma" w:hAnsi="Tahoma" w:cs="Tahoma"/>
          <w:sz w:val="20"/>
          <w:szCs w:val="20"/>
        </w:rPr>
        <w:t xml:space="preserve"> 12:28)</w:t>
      </w:r>
    </w:p>
    <w:p w14:paraId="527AE550" w14:textId="77777777" w:rsidR="00F476FE" w:rsidRP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FBC2174" w14:textId="41C43594" w:rsid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F485678" w14:textId="77777777" w:rsidR="00C624B8" w:rsidRPr="00F476FE" w:rsidRDefault="00C624B8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E7058F7" w14:textId="79274974" w:rsidR="00F476FE" w:rsidRPr="00F476FE" w:rsidRDefault="00F476FE" w:rsidP="00F476FE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F476FE">
        <w:rPr>
          <w:rFonts w:ascii="Tahoma" w:hAnsi="Tahoma" w:cs="Tahoma"/>
          <w:b/>
          <w:sz w:val="20"/>
          <w:szCs w:val="20"/>
        </w:rPr>
        <w:t xml:space="preserve">The APPROVAL of the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Father 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17)</w:t>
      </w:r>
    </w:p>
    <w:p w14:paraId="0711B069" w14:textId="77777777" w:rsidR="00F476FE" w:rsidRPr="00F476FE" w:rsidRDefault="00F476FE" w:rsidP="00F476FE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594FE18E" w14:textId="77777777" w:rsidR="00C624B8" w:rsidRDefault="00F476FE" w:rsidP="00F476FE">
      <w:pPr>
        <w:pStyle w:val="NoSpacing"/>
        <w:numPr>
          <w:ilvl w:val="0"/>
          <w:numId w:val="40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Father’s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Love</w:t>
      </w:r>
      <w:r w:rsidRPr="00F476FE">
        <w:rPr>
          <w:rFonts w:ascii="Tahoma" w:hAnsi="Tahoma" w:cs="Tahoma"/>
          <w:b/>
          <w:sz w:val="20"/>
          <w:szCs w:val="20"/>
        </w:rPr>
        <w:t xml:space="preserve">  </w:t>
      </w:r>
    </w:p>
    <w:p w14:paraId="4CA953DB" w14:textId="1A3630FA" w:rsidR="00F476FE" w:rsidRPr="00F476FE" w:rsidRDefault="00C624B8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F476FE" w:rsidRPr="00F476FE">
        <w:rPr>
          <w:rFonts w:ascii="Tahoma" w:hAnsi="Tahoma" w:cs="Tahoma"/>
          <w:sz w:val="20"/>
          <w:szCs w:val="20"/>
        </w:rPr>
        <w:t>(Is</w:t>
      </w:r>
      <w:r>
        <w:rPr>
          <w:rFonts w:ascii="Tahoma" w:hAnsi="Tahoma" w:cs="Tahoma"/>
          <w:sz w:val="20"/>
          <w:szCs w:val="20"/>
        </w:rPr>
        <w:t xml:space="preserve">aiah </w:t>
      </w:r>
      <w:r w:rsidR="00F476FE" w:rsidRPr="00F476FE">
        <w:rPr>
          <w:rFonts w:ascii="Tahoma" w:hAnsi="Tahoma" w:cs="Tahoma"/>
          <w:sz w:val="20"/>
          <w:szCs w:val="20"/>
        </w:rPr>
        <w:t>42:1; Mat</w:t>
      </w:r>
      <w:r>
        <w:rPr>
          <w:rFonts w:ascii="Tahoma" w:hAnsi="Tahoma" w:cs="Tahoma"/>
          <w:sz w:val="20"/>
          <w:szCs w:val="20"/>
        </w:rPr>
        <w:t xml:space="preserve">thew </w:t>
      </w:r>
      <w:r w:rsidR="00F476FE" w:rsidRPr="00F476FE">
        <w:rPr>
          <w:rFonts w:ascii="Tahoma" w:hAnsi="Tahoma" w:cs="Tahoma"/>
          <w:sz w:val="20"/>
          <w:szCs w:val="20"/>
        </w:rPr>
        <w:t xml:space="preserve">12:18; </w:t>
      </w:r>
      <w:r>
        <w:rPr>
          <w:rFonts w:ascii="Tahoma" w:hAnsi="Tahoma" w:cs="Tahoma"/>
          <w:sz w:val="20"/>
          <w:szCs w:val="20"/>
        </w:rPr>
        <w:t>1</w:t>
      </w:r>
      <w:r w:rsidR="00F476FE" w:rsidRPr="00F476FE">
        <w:rPr>
          <w:rFonts w:ascii="Tahoma" w:hAnsi="Tahoma" w:cs="Tahoma"/>
          <w:sz w:val="20"/>
          <w:szCs w:val="20"/>
        </w:rPr>
        <w:t>7:5; Rom</w:t>
      </w:r>
      <w:r>
        <w:rPr>
          <w:rFonts w:ascii="Tahoma" w:hAnsi="Tahoma" w:cs="Tahoma"/>
          <w:sz w:val="20"/>
          <w:szCs w:val="20"/>
        </w:rPr>
        <w:t xml:space="preserve">ans </w:t>
      </w:r>
      <w:r w:rsidR="00F476FE" w:rsidRPr="00F476FE">
        <w:rPr>
          <w:rFonts w:ascii="Tahoma" w:hAnsi="Tahoma" w:cs="Tahoma"/>
          <w:sz w:val="20"/>
          <w:szCs w:val="20"/>
        </w:rPr>
        <w:t>1:17)</w:t>
      </w:r>
    </w:p>
    <w:p w14:paraId="1702DCBE" w14:textId="3529FC0E" w:rsidR="00F476FE" w:rsidRDefault="00F476FE" w:rsidP="00F476FE">
      <w:pPr>
        <w:pStyle w:val="NoSpacing"/>
        <w:ind w:left="720"/>
        <w:rPr>
          <w:rFonts w:ascii="Tahoma" w:hAnsi="Tahoma" w:cs="Tahoma"/>
          <w:b/>
          <w:sz w:val="20"/>
          <w:szCs w:val="20"/>
        </w:rPr>
      </w:pPr>
    </w:p>
    <w:p w14:paraId="26B78359" w14:textId="77777777" w:rsidR="00C624B8" w:rsidRPr="00F476FE" w:rsidRDefault="00C624B8" w:rsidP="00F476FE">
      <w:pPr>
        <w:pStyle w:val="NoSpacing"/>
        <w:ind w:left="720"/>
        <w:rPr>
          <w:rFonts w:ascii="Tahoma" w:hAnsi="Tahoma" w:cs="Tahoma"/>
          <w:b/>
          <w:sz w:val="20"/>
          <w:szCs w:val="20"/>
        </w:rPr>
      </w:pPr>
    </w:p>
    <w:p w14:paraId="63DB12E1" w14:textId="77777777" w:rsidR="00F476FE" w:rsidRPr="00F476FE" w:rsidRDefault="00F476FE" w:rsidP="00F476F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44FA9DE" w14:textId="77777777" w:rsidR="00C624B8" w:rsidRDefault="00F476FE" w:rsidP="00F476FE">
      <w:pPr>
        <w:pStyle w:val="NoSpacing"/>
        <w:numPr>
          <w:ilvl w:val="0"/>
          <w:numId w:val="40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Father’s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Pleasure</w:t>
      </w:r>
      <w:r w:rsidRPr="00F476FE">
        <w:rPr>
          <w:rFonts w:ascii="Tahoma" w:hAnsi="Tahoma" w:cs="Tahoma"/>
          <w:b/>
          <w:sz w:val="20"/>
          <w:szCs w:val="20"/>
        </w:rPr>
        <w:t xml:space="preserve">  </w:t>
      </w:r>
    </w:p>
    <w:p w14:paraId="667021DF" w14:textId="4BD0EB8D" w:rsidR="00F476FE" w:rsidRDefault="00C624B8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476FE" w:rsidRPr="00F476FE">
        <w:rPr>
          <w:rFonts w:ascii="Tahoma" w:hAnsi="Tahoma" w:cs="Tahoma"/>
          <w:sz w:val="20"/>
          <w:szCs w:val="20"/>
        </w:rPr>
        <w:t>(J</w:t>
      </w:r>
      <w:r>
        <w:rPr>
          <w:rFonts w:ascii="Tahoma" w:hAnsi="Tahoma" w:cs="Tahoma"/>
          <w:sz w:val="20"/>
          <w:szCs w:val="20"/>
        </w:rPr>
        <w:t xml:space="preserve">ohn </w:t>
      </w:r>
      <w:r w:rsidR="00F476FE" w:rsidRPr="00F476FE">
        <w:rPr>
          <w:rFonts w:ascii="Tahoma" w:hAnsi="Tahoma" w:cs="Tahoma"/>
          <w:sz w:val="20"/>
          <w:szCs w:val="20"/>
        </w:rPr>
        <w:t>8:29; 2 Cor</w:t>
      </w:r>
      <w:r>
        <w:rPr>
          <w:rFonts w:ascii="Tahoma" w:hAnsi="Tahoma" w:cs="Tahoma"/>
          <w:sz w:val="20"/>
          <w:szCs w:val="20"/>
        </w:rPr>
        <w:t xml:space="preserve">inthians </w:t>
      </w:r>
      <w:r w:rsidR="00F476FE" w:rsidRPr="00F476FE">
        <w:rPr>
          <w:rFonts w:ascii="Tahoma" w:hAnsi="Tahoma" w:cs="Tahoma"/>
          <w:sz w:val="20"/>
          <w:szCs w:val="20"/>
        </w:rPr>
        <w:t>5:9)</w:t>
      </w:r>
    </w:p>
    <w:p w14:paraId="28E96EF8" w14:textId="1E52E568" w:rsidR="00477CC1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sz w:val="20"/>
          <w:szCs w:val="20"/>
        </w:rPr>
      </w:pPr>
    </w:p>
    <w:p w14:paraId="6D377AEE" w14:textId="0473E67D" w:rsidR="00477CC1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sz w:val="20"/>
          <w:szCs w:val="20"/>
        </w:rPr>
      </w:pPr>
    </w:p>
    <w:p w14:paraId="6D5DFDC8" w14:textId="49DDE096" w:rsidR="00477CC1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sz w:val="20"/>
          <w:szCs w:val="20"/>
        </w:rPr>
      </w:pPr>
    </w:p>
    <w:p w14:paraId="5FFDA8F1" w14:textId="21470636" w:rsidR="00477CC1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sz w:val="20"/>
          <w:szCs w:val="20"/>
        </w:rPr>
      </w:pPr>
    </w:p>
    <w:p w14:paraId="3CC6053B" w14:textId="13C38A71" w:rsidR="00477CC1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sz w:val="20"/>
          <w:szCs w:val="20"/>
        </w:rPr>
      </w:pPr>
    </w:p>
    <w:p w14:paraId="4FA2DB01" w14:textId="35B899EB" w:rsidR="00477CC1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sz w:val="20"/>
          <w:szCs w:val="20"/>
        </w:rPr>
      </w:pPr>
    </w:p>
    <w:p w14:paraId="51F771EB" w14:textId="77777777" w:rsidR="00477CC1" w:rsidRPr="00F476FE" w:rsidRDefault="00477CC1" w:rsidP="00477CC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>“Why Did Jesus Get Baptized?”</w:t>
      </w:r>
    </w:p>
    <w:p w14:paraId="1CDA17C5" w14:textId="77777777" w:rsidR="00477CC1" w:rsidRPr="00F476FE" w:rsidRDefault="00477CC1" w:rsidP="00477CC1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Pr="00F476FE">
        <w:rPr>
          <w:rFonts w:ascii="Tahoma" w:hAnsi="Tahoma" w:cs="Tahoma"/>
          <w:b/>
          <w:sz w:val="20"/>
          <w:szCs w:val="20"/>
        </w:rPr>
        <w:t>Matt</w:t>
      </w:r>
      <w:r>
        <w:rPr>
          <w:rFonts w:ascii="Tahoma" w:hAnsi="Tahoma" w:cs="Tahoma"/>
          <w:b/>
          <w:sz w:val="20"/>
          <w:szCs w:val="20"/>
        </w:rPr>
        <w:t xml:space="preserve">hew </w:t>
      </w:r>
      <w:r w:rsidRPr="00F476FE">
        <w:rPr>
          <w:rFonts w:ascii="Tahoma" w:hAnsi="Tahoma" w:cs="Tahoma"/>
          <w:b/>
          <w:sz w:val="20"/>
          <w:szCs w:val="20"/>
        </w:rPr>
        <w:t>3:13-17)</w:t>
      </w:r>
    </w:p>
    <w:p w14:paraId="75CE9A68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20690AE" w14:textId="77777777" w:rsidR="00477CC1" w:rsidRPr="00F476FE" w:rsidRDefault="00477CC1" w:rsidP="00477CC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>One of the important events in the life of Jesus that is sometimes</w:t>
      </w:r>
    </w:p>
    <w:p w14:paraId="20E9114B" w14:textId="77777777" w:rsidR="00477CC1" w:rsidRPr="00F476FE" w:rsidRDefault="00477CC1" w:rsidP="00477CC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overlooked is His baptism in the Jordan River by John.  But why did </w:t>
      </w:r>
    </w:p>
    <w:p w14:paraId="284938EC" w14:textId="77777777" w:rsidR="00477CC1" w:rsidRPr="00F476FE" w:rsidRDefault="00477CC1" w:rsidP="00477CC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Jesus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get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 xml:space="preserve"> baptized?  In today’s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text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 xml:space="preserve"> we’ll examine His baptism and </w:t>
      </w:r>
    </w:p>
    <w:p w14:paraId="1C1984F0" w14:textId="77777777" w:rsidR="00477CC1" w:rsidRPr="00F476FE" w:rsidRDefault="00477CC1" w:rsidP="00477CC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>learn some valuable lessons about…</w:t>
      </w:r>
    </w:p>
    <w:p w14:paraId="1A0D9E71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b/>
          <w:sz w:val="20"/>
          <w:szCs w:val="20"/>
        </w:rPr>
        <w:tab/>
      </w:r>
    </w:p>
    <w:p w14:paraId="178411D2" w14:textId="77777777" w:rsidR="00477CC1" w:rsidRPr="00F476FE" w:rsidRDefault="00477CC1" w:rsidP="00477CC1">
      <w:pPr>
        <w:pStyle w:val="NoSpacing"/>
        <w:tabs>
          <w:tab w:val="left" w:pos="360"/>
          <w:tab w:val="left" w:pos="8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F476FE">
        <w:rPr>
          <w:rFonts w:ascii="Tahoma" w:hAnsi="Tahoma" w:cs="Tahoma"/>
          <w:b/>
          <w:sz w:val="20"/>
          <w:szCs w:val="20"/>
        </w:rPr>
        <w:t xml:space="preserve">The ASSOCIATION of the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Son 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13-15)</w:t>
      </w:r>
    </w:p>
    <w:p w14:paraId="40AC64AE" w14:textId="77777777" w:rsidR="00477CC1" w:rsidRPr="00F476FE" w:rsidRDefault="00477CC1" w:rsidP="00477CC1">
      <w:pPr>
        <w:pStyle w:val="NoSpacing"/>
        <w:rPr>
          <w:rFonts w:ascii="Tahoma" w:hAnsi="Tahoma" w:cs="Tahoma"/>
          <w:b/>
          <w:i/>
          <w:sz w:val="20"/>
          <w:szCs w:val="20"/>
        </w:rPr>
      </w:pPr>
    </w:p>
    <w:p w14:paraId="309F3450" w14:textId="77777777" w:rsidR="00477CC1" w:rsidRPr="00F476FE" w:rsidRDefault="00477CC1" w:rsidP="00477CC1">
      <w:pPr>
        <w:pStyle w:val="NoSpacing"/>
        <w:numPr>
          <w:ilvl w:val="0"/>
          <w:numId w:val="39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Amazement</w:t>
      </w:r>
      <w:r w:rsidRPr="00F476FE">
        <w:rPr>
          <w:rFonts w:ascii="Tahoma" w:hAnsi="Tahoma" w:cs="Tahoma"/>
          <w:b/>
          <w:sz w:val="20"/>
          <w:szCs w:val="20"/>
        </w:rPr>
        <w:t xml:space="preserve"> of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John 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14)</w:t>
      </w:r>
    </w:p>
    <w:p w14:paraId="66A6B761" w14:textId="49ED2267" w:rsidR="00477CC1" w:rsidRDefault="00477CC1" w:rsidP="00477CC1">
      <w:pPr>
        <w:pStyle w:val="NoSpacing"/>
        <w:rPr>
          <w:rFonts w:ascii="Tahoma" w:hAnsi="Tahoma" w:cs="Tahoma"/>
          <w:sz w:val="20"/>
          <w:szCs w:val="20"/>
        </w:rPr>
      </w:pPr>
      <w:r w:rsidRPr="00F476FE">
        <w:rPr>
          <w:rFonts w:ascii="Tahoma" w:hAnsi="Tahoma" w:cs="Tahoma"/>
          <w:sz w:val="20"/>
          <w:szCs w:val="20"/>
        </w:rPr>
        <w:t xml:space="preserve">                 (Mal</w:t>
      </w:r>
      <w:r>
        <w:rPr>
          <w:rFonts w:ascii="Tahoma" w:hAnsi="Tahoma" w:cs="Tahoma"/>
          <w:sz w:val="20"/>
          <w:szCs w:val="20"/>
        </w:rPr>
        <w:t xml:space="preserve">achi </w:t>
      </w:r>
      <w:r w:rsidRPr="00F476FE">
        <w:rPr>
          <w:rFonts w:ascii="Tahoma" w:hAnsi="Tahoma" w:cs="Tahoma"/>
          <w:sz w:val="20"/>
          <w:szCs w:val="20"/>
        </w:rPr>
        <w:t>3:7; Ma</w:t>
      </w:r>
      <w:r w:rsidR="00CA2FA0">
        <w:rPr>
          <w:rFonts w:ascii="Tahoma" w:hAnsi="Tahoma" w:cs="Tahoma"/>
          <w:sz w:val="20"/>
          <w:szCs w:val="20"/>
        </w:rPr>
        <w:t>t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thew </w:t>
      </w:r>
      <w:r w:rsidRPr="00F476FE">
        <w:rPr>
          <w:rFonts w:ascii="Tahoma" w:hAnsi="Tahoma" w:cs="Tahoma"/>
          <w:sz w:val="20"/>
          <w:szCs w:val="20"/>
        </w:rPr>
        <w:t>3:7-8, 11; Acts 19:4)</w:t>
      </w:r>
    </w:p>
    <w:p w14:paraId="24D5E7AC" w14:textId="77777777" w:rsidR="00477CC1" w:rsidRPr="00F476FE" w:rsidRDefault="00477CC1" w:rsidP="00477CC1">
      <w:pPr>
        <w:pStyle w:val="NoSpacing"/>
        <w:rPr>
          <w:rFonts w:ascii="Tahoma" w:hAnsi="Tahoma" w:cs="Tahoma"/>
          <w:sz w:val="20"/>
          <w:szCs w:val="20"/>
        </w:rPr>
      </w:pPr>
    </w:p>
    <w:p w14:paraId="3D256662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ED5A095" w14:textId="77777777" w:rsidR="00477CC1" w:rsidRPr="00F476FE" w:rsidRDefault="00477CC1" w:rsidP="00477CC1">
      <w:pPr>
        <w:pStyle w:val="NoSpacing"/>
        <w:numPr>
          <w:ilvl w:val="0"/>
          <w:numId w:val="39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Answer</w:t>
      </w:r>
      <w:r w:rsidRPr="00F476FE">
        <w:rPr>
          <w:rFonts w:ascii="Tahoma" w:hAnsi="Tahoma" w:cs="Tahoma"/>
          <w:b/>
          <w:sz w:val="20"/>
          <w:szCs w:val="20"/>
        </w:rPr>
        <w:t xml:space="preserve"> of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Jesus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15)</w:t>
      </w:r>
    </w:p>
    <w:p w14:paraId="447E4BF2" w14:textId="77777777" w:rsidR="00477CC1" w:rsidRDefault="00477CC1" w:rsidP="00477CC1">
      <w:pPr>
        <w:pStyle w:val="NoSpacing"/>
        <w:tabs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476FE">
        <w:rPr>
          <w:rFonts w:ascii="Tahoma" w:hAnsi="Tahoma" w:cs="Tahoma"/>
          <w:sz w:val="20"/>
          <w:szCs w:val="20"/>
        </w:rPr>
        <w:t>(2 Co</w:t>
      </w:r>
      <w:r>
        <w:rPr>
          <w:rFonts w:ascii="Tahoma" w:hAnsi="Tahoma" w:cs="Tahoma"/>
          <w:sz w:val="20"/>
          <w:szCs w:val="20"/>
        </w:rPr>
        <w:t xml:space="preserve">rinthians </w:t>
      </w:r>
      <w:r w:rsidRPr="00F476FE">
        <w:rPr>
          <w:rFonts w:ascii="Tahoma" w:hAnsi="Tahoma" w:cs="Tahoma"/>
          <w:sz w:val="20"/>
          <w:szCs w:val="20"/>
        </w:rPr>
        <w:t>5:21; Rom</w:t>
      </w:r>
      <w:r>
        <w:rPr>
          <w:rFonts w:ascii="Tahoma" w:hAnsi="Tahoma" w:cs="Tahoma"/>
          <w:sz w:val="20"/>
          <w:szCs w:val="20"/>
        </w:rPr>
        <w:t xml:space="preserve">ans </w:t>
      </w:r>
      <w:r w:rsidRPr="00F476FE">
        <w:rPr>
          <w:rFonts w:ascii="Tahoma" w:hAnsi="Tahoma" w:cs="Tahoma"/>
          <w:sz w:val="20"/>
          <w:szCs w:val="20"/>
        </w:rPr>
        <w:t>5:8; J</w:t>
      </w:r>
      <w:r>
        <w:rPr>
          <w:rFonts w:ascii="Tahoma" w:hAnsi="Tahoma" w:cs="Tahoma"/>
          <w:sz w:val="20"/>
          <w:szCs w:val="20"/>
        </w:rPr>
        <w:t xml:space="preserve">ohn </w:t>
      </w:r>
      <w:r w:rsidRPr="00F476FE">
        <w:rPr>
          <w:rFonts w:ascii="Tahoma" w:hAnsi="Tahoma" w:cs="Tahoma"/>
          <w:sz w:val="20"/>
          <w:szCs w:val="20"/>
        </w:rPr>
        <w:t>3:17)</w:t>
      </w:r>
    </w:p>
    <w:p w14:paraId="3C345842" w14:textId="77777777" w:rsidR="00477CC1" w:rsidRDefault="00477CC1" w:rsidP="00477CC1">
      <w:pPr>
        <w:pStyle w:val="NoSpacing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3F2AB18C" w14:textId="77777777" w:rsidR="00477CC1" w:rsidRPr="00F476FE" w:rsidRDefault="00477CC1" w:rsidP="00477CC1">
      <w:pPr>
        <w:pStyle w:val="NoSpacing"/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14:paraId="63EA0BF8" w14:textId="77777777" w:rsidR="00477CC1" w:rsidRPr="00F476FE" w:rsidRDefault="00477CC1" w:rsidP="00477CC1">
      <w:pPr>
        <w:pStyle w:val="NoSpacing"/>
        <w:ind w:left="720"/>
        <w:rPr>
          <w:rFonts w:ascii="Tahoma" w:hAnsi="Tahoma" w:cs="Tahoma"/>
          <w:b/>
          <w:sz w:val="20"/>
          <w:szCs w:val="20"/>
        </w:rPr>
      </w:pPr>
    </w:p>
    <w:p w14:paraId="24DA0735" w14:textId="77777777" w:rsidR="00477CC1" w:rsidRPr="00F476FE" w:rsidRDefault="00477CC1" w:rsidP="00477CC1">
      <w:pPr>
        <w:pStyle w:val="NoSpacing"/>
        <w:tabs>
          <w:tab w:val="left" w:pos="9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II.  </w:t>
      </w:r>
      <w:r w:rsidRPr="00F476FE">
        <w:rPr>
          <w:rFonts w:ascii="Tahoma" w:hAnsi="Tahoma" w:cs="Tahoma"/>
          <w:b/>
          <w:sz w:val="20"/>
          <w:szCs w:val="20"/>
        </w:rPr>
        <w:t xml:space="preserve">The ANOINTING of the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Spirit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b/>
          <w:sz w:val="20"/>
          <w:szCs w:val="20"/>
        </w:rPr>
        <w:t xml:space="preserve">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16)</w:t>
      </w:r>
    </w:p>
    <w:p w14:paraId="5B533520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229E14C" w14:textId="77777777" w:rsidR="00477CC1" w:rsidRPr="00F476FE" w:rsidRDefault="00477CC1" w:rsidP="00477CC1">
      <w:pPr>
        <w:pStyle w:val="NoSpacing"/>
        <w:numPr>
          <w:ilvl w:val="0"/>
          <w:numId w:val="39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color w:val="000000" w:themeColor="text1"/>
          <w:sz w:val="20"/>
          <w:szCs w:val="20"/>
        </w:rPr>
        <w:t xml:space="preserve">Sign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to John</w:t>
      </w:r>
      <w:r w:rsidRPr="00F476FE">
        <w:rPr>
          <w:rFonts w:ascii="Tahoma" w:hAnsi="Tahoma" w:cs="Tahoma"/>
          <w:b/>
          <w:sz w:val="20"/>
          <w:szCs w:val="20"/>
        </w:rPr>
        <w:t xml:space="preserve"> </w:t>
      </w:r>
      <w:r w:rsidRPr="00F476FE">
        <w:rPr>
          <w:rFonts w:ascii="Tahoma" w:hAnsi="Tahoma" w:cs="Tahoma"/>
          <w:sz w:val="20"/>
          <w:szCs w:val="20"/>
        </w:rPr>
        <w:t xml:space="preserve"> </w:t>
      </w:r>
    </w:p>
    <w:p w14:paraId="3BB4DDD4" w14:textId="77777777" w:rsidR="00477CC1" w:rsidRPr="00F476FE" w:rsidRDefault="00477CC1" w:rsidP="00477CC1">
      <w:pPr>
        <w:pStyle w:val="NoSpacing"/>
        <w:tabs>
          <w:tab w:val="left" w:pos="1080"/>
        </w:tabs>
        <w:ind w:left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476FE">
        <w:rPr>
          <w:rFonts w:ascii="Tahoma" w:hAnsi="Tahoma" w:cs="Tahoma"/>
          <w:sz w:val="20"/>
          <w:szCs w:val="20"/>
        </w:rPr>
        <w:t>(J</w:t>
      </w:r>
      <w:r>
        <w:rPr>
          <w:rFonts w:ascii="Tahoma" w:hAnsi="Tahoma" w:cs="Tahoma"/>
          <w:sz w:val="20"/>
          <w:szCs w:val="20"/>
        </w:rPr>
        <w:t xml:space="preserve">ohn </w:t>
      </w:r>
      <w:r w:rsidRPr="00F476FE">
        <w:rPr>
          <w:rFonts w:ascii="Tahoma" w:hAnsi="Tahoma" w:cs="Tahoma"/>
          <w:sz w:val="20"/>
          <w:szCs w:val="20"/>
        </w:rPr>
        <w:t>1:31-34; Is</w:t>
      </w:r>
      <w:r>
        <w:rPr>
          <w:rFonts w:ascii="Tahoma" w:hAnsi="Tahoma" w:cs="Tahoma"/>
          <w:sz w:val="20"/>
          <w:szCs w:val="20"/>
        </w:rPr>
        <w:t xml:space="preserve">aiah </w:t>
      </w:r>
      <w:r w:rsidRPr="00F476FE">
        <w:rPr>
          <w:rFonts w:ascii="Tahoma" w:hAnsi="Tahoma" w:cs="Tahoma"/>
          <w:sz w:val="20"/>
          <w:szCs w:val="20"/>
        </w:rPr>
        <w:t>61:1)</w:t>
      </w:r>
    </w:p>
    <w:p w14:paraId="24AED0DB" w14:textId="77777777" w:rsidR="00477CC1" w:rsidRPr="00F476FE" w:rsidRDefault="00477CC1" w:rsidP="00477CC1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618F15EF" w14:textId="77777777" w:rsidR="00477CC1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9494A64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BB7ACA1" w14:textId="77777777" w:rsidR="00477CC1" w:rsidRDefault="00477CC1" w:rsidP="00477CC1">
      <w:pPr>
        <w:pStyle w:val="NoSpacing"/>
        <w:numPr>
          <w:ilvl w:val="0"/>
          <w:numId w:val="39"/>
        </w:numPr>
        <w:tabs>
          <w:tab w:val="left" w:pos="630"/>
        </w:tabs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color w:val="000000" w:themeColor="text1"/>
          <w:sz w:val="20"/>
          <w:szCs w:val="20"/>
        </w:rPr>
        <w:t xml:space="preserve">Source of Power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to Jesus</w:t>
      </w:r>
      <w:r w:rsidRPr="00F476FE">
        <w:rPr>
          <w:rFonts w:ascii="Tahoma" w:hAnsi="Tahoma" w:cs="Tahoma"/>
          <w:b/>
          <w:sz w:val="20"/>
          <w:szCs w:val="20"/>
        </w:rPr>
        <w:t xml:space="preserve">  </w:t>
      </w:r>
    </w:p>
    <w:p w14:paraId="70666F35" w14:textId="77777777" w:rsidR="00477CC1" w:rsidRPr="00F476FE" w:rsidRDefault="00477CC1" w:rsidP="00477CC1">
      <w:pPr>
        <w:pStyle w:val="NoSpacing"/>
        <w:tabs>
          <w:tab w:val="left" w:pos="630"/>
          <w:tab w:val="left" w:pos="1080"/>
        </w:tabs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Pr="00F476FE">
        <w:rPr>
          <w:rFonts w:ascii="Tahoma" w:hAnsi="Tahoma" w:cs="Tahoma"/>
          <w:sz w:val="20"/>
          <w:szCs w:val="20"/>
        </w:rPr>
        <w:t>(Is</w:t>
      </w:r>
      <w:r>
        <w:rPr>
          <w:rFonts w:ascii="Tahoma" w:hAnsi="Tahoma" w:cs="Tahoma"/>
          <w:sz w:val="20"/>
          <w:szCs w:val="20"/>
        </w:rPr>
        <w:t xml:space="preserve">aiah </w:t>
      </w:r>
      <w:r w:rsidRPr="00F476FE">
        <w:rPr>
          <w:rFonts w:ascii="Tahoma" w:hAnsi="Tahoma" w:cs="Tahoma"/>
          <w:sz w:val="20"/>
          <w:szCs w:val="20"/>
        </w:rPr>
        <w:t>11:1-2; J</w:t>
      </w:r>
      <w:r>
        <w:rPr>
          <w:rFonts w:ascii="Tahoma" w:hAnsi="Tahoma" w:cs="Tahoma"/>
          <w:sz w:val="20"/>
          <w:szCs w:val="20"/>
        </w:rPr>
        <w:t xml:space="preserve">ohn </w:t>
      </w:r>
      <w:r w:rsidRPr="00F476FE">
        <w:rPr>
          <w:rFonts w:ascii="Tahoma" w:hAnsi="Tahoma" w:cs="Tahoma"/>
          <w:sz w:val="20"/>
          <w:szCs w:val="20"/>
        </w:rPr>
        <w:t>3:34; Ma</w:t>
      </w:r>
      <w:r>
        <w:rPr>
          <w:rFonts w:ascii="Tahoma" w:hAnsi="Tahoma" w:cs="Tahoma"/>
          <w:sz w:val="20"/>
          <w:szCs w:val="20"/>
        </w:rPr>
        <w:t>tthew</w:t>
      </w:r>
      <w:r w:rsidRPr="00F476FE">
        <w:rPr>
          <w:rFonts w:ascii="Tahoma" w:hAnsi="Tahoma" w:cs="Tahoma"/>
          <w:sz w:val="20"/>
          <w:szCs w:val="20"/>
        </w:rPr>
        <w:t xml:space="preserve"> 12:28)</w:t>
      </w:r>
    </w:p>
    <w:p w14:paraId="24C5327A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C2E2D4A" w14:textId="77777777" w:rsidR="00477CC1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28C47D9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AAD331C" w14:textId="77777777" w:rsidR="00477CC1" w:rsidRPr="00F476FE" w:rsidRDefault="00477CC1" w:rsidP="00477CC1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F476FE">
        <w:rPr>
          <w:rFonts w:ascii="Tahoma" w:hAnsi="Tahoma" w:cs="Tahoma"/>
          <w:b/>
          <w:sz w:val="20"/>
          <w:szCs w:val="20"/>
        </w:rPr>
        <w:t xml:space="preserve">The APPROVAL of the </w:t>
      </w:r>
      <w:proofErr w:type="gramStart"/>
      <w:r w:rsidRPr="00F476FE">
        <w:rPr>
          <w:rFonts w:ascii="Tahoma" w:hAnsi="Tahoma" w:cs="Tahoma"/>
          <w:b/>
          <w:sz w:val="20"/>
          <w:szCs w:val="20"/>
        </w:rPr>
        <w:t>Father  (</w:t>
      </w:r>
      <w:proofErr w:type="gramEnd"/>
      <w:r w:rsidRPr="00F476FE">
        <w:rPr>
          <w:rFonts w:ascii="Tahoma" w:hAnsi="Tahoma" w:cs="Tahoma"/>
          <w:b/>
          <w:sz w:val="20"/>
          <w:szCs w:val="20"/>
        </w:rPr>
        <w:t>17)</w:t>
      </w:r>
    </w:p>
    <w:p w14:paraId="118EACDD" w14:textId="77777777" w:rsidR="00477CC1" w:rsidRPr="00F476FE" w:rsidRDefault="00477CC1" w:rsidP="00477CC1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298A5F25" w14:textId="77777777" w:rsidR="00477CC1" w:rsidRDefault="00477CC1" w:rsidP="00477CC1">
      <w:pPr>
        <w:pStyle w:val="NoSpacing"/>
        <w:numPr>
          <w:ilvl w:val="0"/>
          <w:numId w:val="40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Father’s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Love</w:t>
      </w:r>
      <w:r w:rsidRPr="00F476FE">
        <w:rPr>
          <w:rFonts w:ascii="Tahoma" w:hAnsi="Tahoma" w:cs="Tahoma"/>
          <w:b/>
          <w:sz w:val="20"/>
          <w:szCs w:val="20"/>
        </w:rPr>
        <w:t xml:space="preserve">  </w:t>
      </w:r>
    </w:p>
    <w:p w14:paraId="3C70E582" w14:textId="77777777" w:rsidR="00477CC1" w:rsidRPr="00F476FE" w:rsidRDefault="00477CC1" w:rsidP="00477CC1">
      <w:pPr>
        <w:pStyle w:val="NoSpacing"/>
        <w:tabs>
          <w:tab w:val="left" w:pos="1080"/>
        </w:tabs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F476FE">
        <w:rPr>
          <w:rFonts w:ascii="Tahoma" w:hAnsi="Tahoma" w:cs="Tahoma"/>
          <w:sz w:val="20"/>
          <w:szCs w:val="20"/>
        </w:rPr>
        <w:t>(Is</w:t>
      </w:r>
      <w:r>
        <w:rPr>
          <w:rFonts w:ascii="Tahoma" w:hAnsi="Tahoma" w:cs="Tahoma"/>
          <w:sz w:val="20"/>
          <w:szCs w:val="20"/>
        </w:rPr>
        <w:t xml:space="preserve">aiah </w:t>
      </w:r>
      <w:r w:rsidRPr="00F476FE">
        <w:rPr>
          <w:rFonts w:ascii="Tahoma" w:hAnsi="Tahoma" w:cs="Tahoma"/>
          <w:sz w:val="20"/>
          <w:szCs w:val="20"/>
        </w:rPr>
        <w:t>42:1; Mat</w:t>
      </w:r>
      <w:r>
        <w:rPr>
          <w:rFonts w:ascii="Tahoma" w:hAnsi="Tahoma" w:cs="Tahoma"/>
          <w:sz w:val="20"/>
          <w:szCs w:val="20"/>
        </w:rPr>
        <w:t xml:space="preserve">thew </w:t>
      </w:r>
      <w:r w:rsidRPr="00F476FE">
        <w:rPr>
          <w:rFonts w:ascii="Tahoma" w:hAnsi="Tahoma" w:cs="Tahoma"/>
          <w:sz w:val="20"/>
          <w:szCs w:val="20"/>
        </w:rPr>
        <w:t xml:space="preserve">12:18; </w:t>
      </w:r>
      <w:r>
        <w:rPr>
          <w:rFonts w:ascii="Tahoma" w:hAnsi="Tahoma" w:cs="Tahoma"/>
          <w:sz w:val="20"/>
          <w:szCs w:val="20"/>
        </w:rPr>
        <w:t>1</w:t>
      </w:r>
      <w:r w:rsidRPr="00F476FE">
        <w:rPr>
          <w:rFonts w:ascii="Tahoma" w:hAnsi="Tahoma" w:cs="Tahoma"/>
          <w:sz w:val="20"/>
          <w:szCs w:val="20"/>
        </w:rPr>
        <w:t>7:5; Rom</w:t>
      </w:r>
      <w:r>
        <w:rPr>
          <w:rFonts w:ascii="Tahoma" w:hAnsi="Tahoma" w:cs="Tahoma"/>
          <w:sz w:val="20"/>
          <w:szCs w:val="20"/>
        </w:rPr>
        <w:t xml:space="preserve">ans </w:t>
      </w:r>
      <w:r w:rsidRPr="00F476FE">
        <w:rPr>
          <w:rFonts w:ascii="Tahoma" w:hAnsi="Tahoma" w:cs="Tahoma"/>
          <w:sz w:val="20"/>
          <w:szCs w:val="20"/>
        </w:rPr>
        <w:t>1:17)</w:t>
      </w:r>
    </w:p>
    <w:p w14:paraId="5221889D" w14:textId="77777777" w:rsidR="00477CC1" w:rsidRDefault="00477CC1" w:rsidP="00477CC1">
      <w:pPr>
        <w:pStyle w:val="NoSpacing"/>
        <w:ind w:left="720"/>
        <w:rPr>
          <w:rFonts w:ascii="Tahoma" w:hAnsi="Tahoma" w:cs="Tahoma"/>
          <w:b/>
          <w:sz w:val="20"/>
          <w:szCs w:val="20"/>
        </w:rPr>
      </w:pPr>
    </w:p>
    <w:p w14:paraId="6B82C773" w14:textId="77777777" w:rsidR="00477CC1" w:rsidRPr="00F476FE" w:rsidRDefault="00477CC1" w:rsidP="00477CC1">
      <w:pPr>
        <w:pStyle w:val="NoSpacing"/>
        <w:ind w:left="720"/>
        <w:rPr>
          <w:rFonts w:ascii="Tahoma" w:hAnsi="Tahoma" w:cs="Tahoma"/>
          <w:b/>
          <w:sz w:val="20"/>
          <w:szCs w:val="20"/>
        </w:rPr>
      </w:pPr>
    </w:p>
    <w:p w14:paraId="132A6D82" w14:textId="77777777" w:rsidR="00477CC1" w:rsidRPr="00F476FE" w:rsidRDefault="00477CC1" w:rsidP="00477CC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DB7C8E6" w14:textId="77777777" w:rsidR="00477CC1" w:rsidRDefault="00477CC1" w:rsidP="00477CC1">
      <w:pPr>
        <w:pStyle w:val="NoSpacing"/>
        <w:numPr>
          <w:ilvl w:val="0"/>
          <w:numId w:val="40"/>
        </w:numPr>
        <w:ind w:left="990"/>
        <w:rPr>
          <w:rFonts w:ascii="Tahoma" w:hAnsi="Tahoma" w:cs="Tahoma"/>
          <w:b/>
          <w:sz w:val="20"/>
          <w:szCs w:val="20"/>
        </w:rPr>
      </w:pPr>
      <w:r w:rsidRPr="00F476FE">
        <w:rPr>
          <w:rFonts w:ascii="Tahoma" w:hAnsi="Tahoma" w:cs="Tahoma"/>
          <w:b/>
          <w:sz w:val="20"/>
          <w:szCs w:val="20"/>
        </w:rPr>
        <w:t xml:space="preserve">The Father’s </w:t>
      </w:r>
      <w:r w:rsidRPr="00F476FE">
        <w:rPr>
          <w:rFonts w:ascii="Tahoma" w:hAnsi="Tahoma" w:cs="Tahoma"/>
          <w:b/>
          <w:color w:val="FF0000"/>
          <w:sz w:val="20"/>
          <w:szCs w:val="20"/>
          <w:u w:val="single"/>
        </w:rPr>
        <w:t>Pleasure</w:t>
      </w:r>
      <w:r w:rsidRPr="00F476FE">
        <w:rPr>
          <w:rFonts w:ascii="Tahoma" w:hAnsi="Tahoma" w:cs="Tahoma"/>
          <w:b/>
          <w:sz w:val="20"/>
          <w:szCs w:val="20"/>
        </w:rPr>
        <w:t xml:space="preserve">  </w:t>
      </w:r>
    </w:p>
    <w:p w14:paraId="6EA313FE" w14:textId="77777777" w:rsidR="00477CC1" w:rsidRPr="00F476FE" w:rsidRDefault="00477CC1" w:rsidP="00477CC1">
      <w:pPr>
        <w:pStyle w:val="NoSpacing"/>
        <w:tabs>
          <w:tab w:val="left" w:pos="1080"/>
        </w:tabs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F476FE">
        <w:rPr>
          <w:rFonts w:ascii="Tahoma" w:hAnsi="Tahoma" w:cs="Tahoma"/>
          <w:sz w:val="20"/>
          <w:szCs w:val="20"/>
        </w:rPr>
        <w:t>(J</w:t>
      </w:r>
      <w:r>
        <w:rPr>
          <w:rFonts w:ascii="Tahoma" w:hAnsi="Tahoma" w:cs="Tahoma"/>
          <w:sz w:val="20"/>
          <w:szCs w:val="20"/>
        </w:rPr>
        <w:t xml:space="preserve">ohn </w:t>
      </w:r>
      <w:r w:rsidRPr="00F476FE">
        <w:rPr>
          <w:rFonts w:ascii="Tahoma" w:hAnsi="Tahoma" w:cs="Tahoma"/>
          <w:sz w:val="20"/>
          <w:szCs w:val="20"/>
        </w:rPr>
        <w:t>8:29; 2 Cor</w:t>
      </w:r>
      <w:r>
        <w:rPr>
          <w:rFonts w:ascii="Tahoma" w:hAnsi="Tahoma" w:cs="Tahoma"/>
          <w:sz w:val="20"/>
          <w:szCs w:val="20"/>
        </w:rPr>
        <w:t xml:space="preserve">inthians </w:t>
      </w:r>
      <w:r w:rsidRPr="00F476FE">
        <w:rPr>
          <w:rFonts w:ascii="Tahoma" w:hAnsi="Tahoma" w:cs="Tahoma"/>
          <w:sz w:val="20"/>
          <w:szCs w:val="20"/>
        </w:rPr>
        <w:t>5:9)</w:t>
      </w:r>
    </w:p>
    <w:p w14:paraId="0142DB75" w14:textId="77777777" w:rsidR="00477CC1" w:rsidRPr="00F476FE" w:rsidRDefault="00477CC1" w:rsidP="00477CC1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05F59D13" w14:textId="77777777" w:rsidR="00477CC1" w:rsidRPr="00F476FE" w:rsidRDefault="00477CC1" w:rsidP="00C624B8">
      <w:pPr>
        <w:pStyle w:val="NoSpacing"/>
        <w:tabs>
          <w:tab w:val="left" w:pos="1080"/>
        </w:tabs>
        <w:ind w:left="990"/>
        <w:rPr>
          <w:rFonts w:ascii="Tahoma" w:hAnsi="Tahoma" w:cs="Tahoma"/>
          <w:b/>
          <w:sz w:val="20"/>
          <w:szCs w:val="20"/>
        </w:rPr>
      </w:pPr>
    </w:p>
    <w:p w14:paraId="76D04392" w14:textId="77777777" w:rsidR="00F476FE" w:rsidRPr="00F476FE" w:rsidRDefault="00F476FE" w:rsidP="00F476FE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sectPr w:rsidR="00F476FE" w:rsidRPr="00F476FE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B8"/>
    <w:multiLevelType w:val="hybridMultilevel"/>
    <w:tmpl w:val="62C8F952"/>
    <w:lvl w:ilvl="0" w:tplc="4FC00F4E">
      <w:start w:val="1"/>
      <w:numFmt w:val="upperRoman"/>
      <w:lvlText w:val="%1."/>
      <w:lvlJc w:val="left"/>
      <w:pPr>
        <w:ind w:left="825" w:hanging="720"/>
      </w:pPr>
      <w:rPr>
        <w:rFonts w:cstheme="minorHAnsi"/>
        <w:b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BC1CDE"/>
    <w:multiLevelType w:val="hybridMultilevel"/>
    <w:tmpl w:val="28F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48B6"/>
    <w:multiLevelType w:val="hybridMultilevel"/>
    <w:tmpl w:val="1DC8DD18"/>
    <w:lvl w:ilvl="0" w:tplc="18B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3B379D2"/>
    <w:multiLevelType w:val="hybridMultilevel"/>
    <w:tmpl w:val="D75C7968"/>
    <w:lvl w:ilvl="0" w:tplc="3ACE5D6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8381731"/>
    <w:multiLevelType w:val="hybridMultilevel"/>
    <w:tmpl w:val="620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5596"/>
    <w:multiLevelType w:val="multilevel"/>
    <w:tmpl w:val="389C4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70DD4"/>
    <w:multiLevelType w:val="multilevel"/>
    <w:tmpl w:val="74405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C3E95"/>
    <w:multiLevelType w:val="multilevel"/>
    <w:tmpl w:val="18B41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A5A8C"/>
    <w:multiLevelType w:val="hybridMultilevel"/>
    <w:tmpl w:val="481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77F2D"/>
    <w:multiLevelType w:val="hybridMultilevel"/>
    <w:tmpl w:val="84F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52D86416"/>
    <w:multiLevelType w:val="hybridMultilevel"/>
    <w:tmpl w:val="7A1265CC"/>
    <w:lvl w:ilvl="0" w:tplc="BB4CDB3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523F1"/>
    <w:multiLevelType w:val="hybridMultilevel"/>
    <w:tmpl w:val="75CC6E06"/>
    <w:lvl w:ilvl="0" w:tplc="18B09650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D248A0"/>
    <w:multiLevelType w:val="hybridMultilevel"/>
    <w:tmpl w:val="632AB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66FA473E"/>
    <w:multiLevelType w:val="hybridMultilevel"/>
    <w:tmpl w:val="EB9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254C"/>
    <w:multiLevelType w:val="multilevel"/>
    <w:tmpl w:val="FF74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A36FF"/>
    <w:multiLevelType w:val="hybridMultilevel"/>
    <w:tmpl w:val="0BE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F2720"/>
    <w:multiLevelType w:val="hybridMultilevel"/>
    <w:tmpl w:val="F9E0D0BE"/>
    <w:lvl w:ilvl="0" w:tplc="803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2488E"/>
    <w:multiLevelType w:val="multilevel"/>
    <w:tmpl w:val="6ACEE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23"/>
  </w:num>
  <w:num w:numId="5">
    <w:abstractNumId w:val="7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3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5"/>
  </w:num>
  <w:num w:numId="23">
    <w:abstractNumId w:val="26"/>
  </w:num>
  <w:num w:numId="24">
    <w:abstractNumId w:val="34"/>
  </w:num>
  <w:num w:numId="25">
    <w:abstractNumId w:val="1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9"/>
  </w:num>
  <w:num w:numId="30">
    <w:abstractNumId w:val="20"/>
  </w:num>
  <w:num w:numId="31">
    <w:abstractNumId w:val="0"/>
  </w:num>
  <w:num w:numId="32">
    <w:abstractNumId w:val="35"/>
  </w:num>
  <w:num w:numId="33">
    <w:abstractNumId w:val="31"/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19"/>
    <w:lvlOverride w:ilvl="0">
      <w:lvl w:ilvl="0">
        <w:numFmt w:val="decimal"/>
        <w:lvlText w:val="%1."/>
        <w:lvlJc w:val="left"/>
      </w:lvl>
    </w:lvlOverride>
  </w:num>
  <w:num w:numId="37">
    <w:abstractNumId w:val="36"/>
    <w:lvlOverride w:ilvl="0">
      <w:lvl w:ilvl="0">
        <w:numFmt w:val="decimal"/>
        <w:lvlText w:val="%1."/>
        <w:lvlJc w:val="left"/>
      </w:lvl>
    </w:lvlOverride>
  </w:num>
  <w:num w:numId="38">
    <w:abstractNumId w:val="24"/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1F5BF6"/>
    <w:rsid w:val="0020276D"/>
    <w:rsid w:val="002305D3"/>
    <w:rsid w:val="00240E15"/>
    <w:rsid w:val="00273DA2"/>
    <w:rsid w:val="002A50F3"/>
    <w:rsid w:val="002A7F6B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10504"/>
    <w:rsid w:val="0044292E"/>
    <w:rsid w:val="004772C8"/>
    <w:rsid w:val="00477CC1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64200B"/>
    <w:rsid w:val="0065070A"/>
    <w:rsid w:val="006643ED"/>
    <w:rsid w:val="0066686B"/>
    <w:rsid w:val="00682294"/>
    <w:rsid w:val="00685C3D"/>
    <w:rsid w:val="006A58EA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802E4"/>
    <w:rsid w:val="00792AB3"/>
    <w:rsid w:val="007932EE"/>
    <w:rsid w:val="007A218D"/>
    <w:rsid w:val="007A566B"/>
    <w:rsid w:val="007A58F2"/>
    <w:rsid w:val="007A76EA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C0DEA"/>
    <w:rsid w:val="00BD0952"/>
    <w:rsid w:val="00BD7929"/>
    <w:rsid w:val="00C06ECD"/>
    <w:rsid w:val="00C14216"/>
    <w:rsid w:val="00C36525"/>
    <w:rsid w:val="00C624B8"/>
    <w:rsid w:val="00C626D5"/>
    <w:rsid w:val="00C66046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22FEA"/>
    <w:rsid w:val="00D60334"/>
    <w:rsid w:val="00D61843"/>
    <w:rsid w:val="00D76A7F"/>
    <w:rsid w:val="00D82365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8D2F-E9D5-4EF6-A9CB-84199125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21</cp:revision>
  <cp:lastPrinted>2017-04-15T11:59:00Z</cp:lastPrinted>
  <dcterms:created xsi:type="dcterms:W3CDTF">2017-05-05T11:11:00Z</dcterms:created>
  <dcterms:modified xsi:type="dcterms:W3CDTF">2017-06-24T11:41:00Z</dcterms:modified>
</cp:coreProperties>
</file>